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62" w:rsidRPr="00381DFC" w:rsidRDefault="00AF6662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К сожалению, в недавно вышедшей публикации касательно сестер </w:t>
      </w:r>
      <w:proofErr w:type="spellStart"/>
      <w:r w:rsidRPr="00381DFC">
        <w:rPr>
          <w:rFonts w:ascii="Arial" w:hAnsi="Arial" w:cs="Arial"/>
        </w:rPr>
        <w:t>Муминовой</w:t>
      </w:r>
      <w:proofErr w:type="spellEnd"/>
      <w:r w:rsidRPr="00381DFC">
        <w:rPr>
          <w:rFonts w:ascii="Arial" w:hAnsi="Arial" w:cs="Arial"/>
        </w:rPr>
        <w:t xml:space="preserve"> и </w:t>
      </w:r>
      <w:proofErr w:type="spellStart"/>
      <w:r w:rsidRPr="00381DFC">
        <w:rPr>
          <w:rFonts w:ascii="Arial" w:hAnsi="Arial" w:cs="Arial"/>
        </w:rPr>
        <w:t>Тохиржановых</w:t>
      </w:r>
      <w:proofErr w:type="spellEnd"/>
      <w:r w:rsidRPr="00381DFC">
        <w:rPr>
          <w:rFonts w:ascii="Arial" w:hAnsi="Arial" w:cs="Arial"/>
        </w:rPr>
        <w:t>, очень многое оста</w:t>
      </w:r>
      <w:r w:rsidR="00C8501F" w:rsidRPr="00381DFC">
        <w:rPr>
          <w:rFonts w:ascii="Arial" w:hAnsi="Arial" w:cs="Arial"/>
        </w:rPr>
        <w:t>л</w:t>
      </w:r>
      <w:r w:rsidR="00FE31BC" w:rsidRPr="00381DFC">
        <w:rPr>
          <w:rFonts w:ascii="Arial" w:hAnsi="Arial" w:cs="Arial"/>
        </w:rPr>
        <w:t>о</w:t>
      </w:r>
      <w:r w:rsidR="00C8501F" w:rsidRPr="00381DFC">
        <w:rPr>
          <w:rFonts w:ascii="Arial" w:hAnsi="Arial" w:cs="Arial"/>
        </w:rPr>
        <w:t>сь за кулисами, а часто и вовсе</w:t>
      </w:r>
      <w:r w:rsidRPr="00381DFC">
        <w:rPr>
          <w:rFonts w:ascii="Arial" w:hAnsi="Arial" w:cs="Arial"/>
        </w:rPr>
        <w:t xml:space="preserve"> была подана ложная информация. </w:t>
      </w:r>
    </w:p>
    <w:p w:rsidR="00AF6662" w:rsidRPr="00381DFC" w:rsidRDefault="00AF6662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В частности, с самого начала не было и следа благодарности </w:t>
      </w:r>
      <w:proofErr w:type="spellStart"/>
      <w:r w:rsidRPr="00381DFC">
        <w:rPr>
          <w:rFonts w:ascii="Arial" w:hAnsi="Arial" w:cs="Arial"/>
        </w:rPr>
        <w:t>Егину</w:t>
      </w:r>
      <w:proofErr w:type="spellEnd"/>
      <w:r w:rsidRPr="00381DFC">
        <w:rPr>
          <w:rFonts w:ascii="Arial" w:hAnsi="Arial" w:cs="Arial"/>
        </w:rPr>
        <w:t xml:space="preserve"> Владимиру Николаевичу  - старшему тренеру женской сборной Узбекистана с 2008 по 2017 годы, международному мастеру и тренеру международной категории, который с детства занимался с каждой из сестер. Кроме того, этот талантливейший тренер нашей страны, которого много раз пытались уговорить работать на себя федерации других стран, подготовил в Узбекистане плеяду других женских гроссмейстеров и международных мастеров. Более того, вместо </w:t>
      </w:r>
      <w:r w:rsidR="00275E9F" w:rsidRPr="00381DFC">
        <w:rPr>
          <w:rFonts w:ascii="Arial" w:hAnsi="Arial" w:cs="Arial"/>
        </w:rPr>
        <w:t xml:space="preserve">должной </w:t>
      </w:r>
      <w:r w:rsidRPr="00381DFC">
        <w:rPr>
          <w:rFonts w:ascii="Arial" w:hAnsi="Arial" w:cs="Arial"/>
        </w:rPr>
        <w:t xml:space="preserve">оценки этого вклада, в 2015 году отец девушек </w:t>
      </w:r>
      <w:proofErr w:type="spellStart"/>
      <w:r w:rsidRPr="00381DFC">
        <w:rPr>
          <w:rFonts w:ascii="Arial" w:hAnsi="Arial" w:cs="Arial"/>
        </w:rPr>
        <w:t>Муминов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Алишер</w:t>
      </w:r>
      <w:proofErr w:type="spellEnd"/>
      <w:r w:rsidRPr="00381DFC">
        <w:rPr>
          <w:rFonts w:ascii="Arial" w:hAnsi="Arial" w:cs="Arial"/>
        </w:rPr>
        <w:t xml:space="preserve"> попросил не указывать Владимира Николаевича как второго тренера девушек в списке членов сборной команды Узбекистана среди женщин, зато попросил указывать лично себя, не </w:t>
      </w:r>
      <w:proofErr w:type="gramStart"/>
      <w:r w:rsidRPr="00381DFC">
        <w:rPr>
          <w:rFonts w:ascii="Arial" w:hAnsi="Arial" w:cs="Arial"/>
        </w:rPr>
        <w:t>имеющего</w:t>
      </w:r>
      <w:proofErr w:type="gramEnd"/>
      <w:r w:rsidRPr="00381DFC">
        <w:rPr>
          <w:rFonts w:ascii="Arial" w:hAnsi="Arial" w:cs="Arial"/>
        </w:rPr>
        <w:t xml:space="preserve"> даже международный рейтинг, единственным тренером девушек ради большей добавки к заработной плате… </w:t>
      </w:r>
    </w:p>
    <w:p w:rsidR="00381DFC" w:rsidRPr="00381DFC" w:rsidRDefault="00381DFC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Близкие родственники руководства Федерации шахмат Узбекистана никогда не играли в женской сборной Узбекистана по шахматам, в составе команды всегда царила дружеская атмосфера. Больше бросается в глаза чужая зависть успехам талантливой молодежи нашей страны и подаренным ключам от автомашин.  </w:t>
      </w:r>
    </w:p>
    <w:p w:rsidR="00A2296D" w:rsidRPr="00381DFC" w:rsidRDefault="0024348F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Неоценим и вклад Федерации шахмат Узбекистана, без которого наши шахматисты не смогли бы достичь таких высот на мировой арене – организацию учебно-тренировочных сборов, привлечение опытных тренеров, проведение международных турниров и </w:t>
      </w:r>
      <w:r w:rsidR="00275E9F" w:rsidRPr="00381DFC">
        <w:rPr>
          <w:rFonts w:ascii="Arial" w:hAnsi="Arial" w:cs="Arial"/>
        </w:rPr>
        <w:t>спонс</w:t>
      </w:r>
      <w:r w:rsidR="0087753F" w:rsidRPr="00381DFC">
        <w:rPr>
          <w:rFonts w:ascii="Arial" w:hAnsi="Arial" w:cs="Arial"/>
        </w:rPr>
        <w:t>ирование выезда</w:t>
      </w:r>
      <w:r w:rsidR="00275E9F" w:rsidRPr="00381DFC">
        <w:rPr>
          <w:rFonts w:ascii="Arial" w:hAnsi="Arial" w:cs="Arial"/>
        </w:rPr>
        <w:t xml:space="preserve"> на </w:t>
      </w:r>
      <w:r w:rsidR="0087753F" w:rsidRPr="00381DFC">
        <w:rPr>
          <w:rFonts w:ascii="Arial" w:hAnsi="Arial" w:cs="Arial"/>
        </w:rPr>
        <w:t xml:space="preserve">зарубежные </w:t>
      </w:r>
      <w:r w:rsidR="00275E9F" w:rsidRPr="00381DFC">
        <w:rPr>
          <w:rFonts w:ascii="Arial" w:hAnsi="Arial" w:cs="Arial"/>
        </w:rPr>
        <w:t xml:space="preserve">соревнования. </w:t>
      </w:r>
      <w:r w:rsidR="0060387D" w:rsidRPr="00381DFC">
        <w:rPr>
          <w:rFonts w:ascii="Arial" w:hAnsi="Arial" w:cs="Arial"/>
        </w:rPr>
        <w:t xml:space="preserve">От Федерации шахмат Узбекистана </w:t>
      </w:r>
      <w:proofErr w:type="spellStart"/>
      <w:r w:rsidR="00A2296D" w:rsidRPr="00381DFC">
        <w:rPr>
          <w:rFonts w:ascii="Arial" w:hAnsi="Arial" w:cs="Arial"/>
        </w:rPr>
        <w:t>Тохиржонова</w:t>
      </w:r>
      <w:proofErr w:type="spellEnd"/>
      <w:r w:rsidR="00A2296D" w:rsidRPr="00381DFC">
        <w:rPr>
          <w:rFonts w:ascii="Arial" w:hAnsi="Arial" w:cs="Arial"/>
        </w:rPr>
        <w:t xml:space="preserve"> </w:t>
      </w:r>
      <w:proofErr w:type="spellStart"/>
      <w:r w:rsidR="00A2296D" w:rsidRPr="00381DFC">
        <w:rPr>
          <w:rFonts w:ascii="Arial" w:hAnsi="Arial" w:cs="Arial"/>
        </w:rPr>
        <w:t>Гулрухбегим</w:t>
      </w:r>
      <w:proofErr w:type="spellEnd"/>
      <w:r w:rsidR="00A2296D" w:rsidRPr="00381DFC">
        <w:rPr>
          <w:rFonts w:ascii="Arial" w:hAnsi="Arial" w:cs="Arial"/>
        </w:rPr>
        <w:t xml:space="preserve"> не только </w:t>
      </w:r>
      <w:r w:rsidR="0060387D" w:rsidRPr="00381DFC">
        <w:rPr>
          <w:rFonts w:ascii="Arial" w:hAnsi="Arial" w:cs="Arial"/>
        </w:rPr>
        <w:t xml:space="preserve">получала возможность бесплатного участия в сборах, регулярных бесплатных тренировках с тренерами сборной, но и оплату поездок на </w:t>
      </w:r>
      <w:proofErr w:type="gramStart"/>
      <w:r w:rsidR="0060387D" w:rsidRPr="00381DFC">
        <w:rPr>
          <w:rFonts w:ascii="Arial" w:hAnsi="Arial" w:cs="Arial"/>
        </w:rPr>
        <w:t>соревнования</w:t>
      </w:r>
      <w:proofErr w:type="gramEnd"/>
      <w:r w:rsidR="0060387D" w:rsidRPr="00381DFC">
        <w:rPr>
          <w:rFonts w:ascii="Arial" w:hAnsi="Arial" w:cs="Arial"/>
        </w:rPr>
        <w:t xml:space="preserve"> и денежные премии за успешное участие в них. Также в 2017 и в 2018 годах она была признана лучшей шахматисткой Узбекистана и получила премии за эти достижения, а после успешного выступления в чемпионате мира среди женщин была награждена почетной золотой медалью Федерации шахмат Узбекистана. Встреча в аэропорту не была организована только по причине того, что представителям Федерации не сообщили данные о прилете </w:t>
      </w:r>
      <w:proofErr w:type="spellStart"/>
      <w:r w:rsidR="0060387D" w:rsidRPr="00381DFC">
        <w:rPr>
          <w:rFonts w:ascii="Arial" w:hAnsi="Arial" w:cs="Arial"/>
        </w:rPr>
        <w:t>Гулрухбегим</w:t>
      </w:r>
      <w:proofErr w:type="spellEnd"/>
      <w:r w:rsidR="0060387D" w:rsidRPr="00381DFC">
        <w:rPr>
          <w:rFonts w:ascii="Arial" w:hAnsi="Arial" w:cs="Arial"/>
        </w:rPr>
        <w:t xml:space="preserve"> – не было возможности встречать каждый прилетающий </w:t>
      </w:r>
      <w:r w:rsidR="0086718C" w:rsidRPr="00381DFC">
        <w:rPr>
          <w:rFonts w:ascii="Arial" w:hAnsi="Arial" w:cs="Arial"/>
        </w:rPr>
        <w:t>самолет в Ташкент в тот период.</w:t>
      </w:r>
    </w:p>
    <w:p w:rsidR="001A72EB" w:rsidRPr="00381DFC" w:rsidRDefault="001A72EB" w:rsidP="001A72EB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Хоть Федерация шахмат Узбекистана и не состоит на бюджетном финансировании, но, несмотря на ограниченность средств, для девушек всегда были созданы возможные условия для развития. </w:t>
      </w:r>
      <w:proofErr w:type="gramStart"/>
      <w:r w:rsidRPr="00381DFC">
        <w:rPr>
          <w:rFonts w:ascii="Arial" w:hAnsi="Arial" w:cs="Arial"/>
        </w:rPr>
        <w:t xml:space="preserve">В частности, для участия </w:t>
      </w:r>
      <w:proofErr w:type="spellStart"/>
      <w:r w:rsidRPr="00381DFC">
        <w:rPr>
          <w:rFonts w:ascii="Arial" w:hAnsi="Arial" w:cs="Arial"/>
        </w:rPr>
        <w:t>Муминовой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Нафисы</w:t>
      </w:r>
      <w:proofErr w:type="spellEnd"/>
      <w:r w:rsidRPr="00381DFC">
        <w:rPr>
          <w:rFonts w:ascii="Arial" w:hAnsi="Arial" w:cs="Arial"/>
        </w:rPr>
        <w:t xml:space="preserve"> в этапе чемпионата мира среди женщин </w:t>
      </w:r>
      <w:proofErr w:type="spellStart"/>
      <w:r w:rsidRPr="00381DFC">
        <w:rPr>
          <w:rFonts w:ascii="Arial" w:hAnsi="Arial" w:cs="Arial"/>
        </w:rPr>
        <w:t>Гран-При</w:t>
      </w:r>
      <w:proofErr w:type="spellEnd"/>
      <w:r w:rsidRPr="00381DFC">
        <w:rPr>
          <w:rFonts w:ascii="Arial" w:hAnsi="Arial" w:cs="Arial"/>
        </w:rPr>
        <w:t xml:space="preserve"> ФИДЕ было выделено около 300 000 долларов США на проведение этапа </w:t>
      </w:r>
      <w:proofErr w:type="spellStart"/>
      <w:r w:rsidRPr="00381DFC">
        <w:rPr>
          <w:rFonts w:ascii="Arial" w:hAnsi="Arial" w:cs="Arial"/>
        </w:rPr>
        <w:t>Гран-При</w:t>
      </w:r>
      <w:proofErr w:type="spellEnd"/>
      <w:r w:rsidRPr="00381DFC">
        <w:rPr>
          <w:rFonts w:ascii="Arial" w:hAnsi="Arial" w:cs="Arial"/>
        </w:rPr>
        <w:t xml:space="preserve"> в Ташкенте в 2013 году, а как </w:t>
      </w:r>
      <w:proofErr w:type="spellStart"/>
      <w:r w:rsidRPr="00381DFC">
        <w:rPr>
          <w:rFonts w:ascii="Arial" w:hAnsi="Arial" w:cs="Arial"/>
        </w:rPr>
        <w:t>номинантка</w:t>
      </w:r>
      <w:proofErr w:type="spellEnd"/>
      <w:r w:rsidRPr="00381DFC">
        <w:rPr>
          <w:rFonts w:ascii="Arial" w:hAnsi="Arial" w:cs="Arial"/>
        </w:rPr>
        <w:t xml:space="preserve"> от Узбекистана </w:t>
      </w:r>
      <w:proofErr w:type="spellStart"/>
      <w:r w:rsidRPr="00381DFC">
        <w:rPr>
          <w:rFonts w:ascii="Arial" w:hAnsi="Arial" w:cs="Arial"/>
        </w:rPr>
        <w:t>Нафиса</w:t>
      </w:r>
      <w:proofErr w:type="spellEnd"/>
      <w:r w:rsidRPr="00381DFC">
        <w:rPr>
          <w:rFonts w:ascii="Arial" w:hAnsi="Arial" w:cs="Arial"/>
        </w:rPr>
        <w:t xml:space="preserve"> получила возможность участия в нескольких этапах </w:t>
      </w:r>
      <w:proofErr w:type="spellStart"/>
      <w:r w:rsidRPr="00381DFC">
        <w:rPr>
          <w:rFonts w:ascii="Arial" w:hAnsi="Arial" w:cs="Arial"/>
        </w:rPr>
        <w:t>Гран-При</w:t>
      </w:r>
      <w:proofErr w:type="spellEnd"/>
      <w:r w:rsidRPr="00381DFC">
        <w:rPr>
          <w:rFonts w:ascii="Arial" w:hAnsi="Arial" w:cs="Arial"/>
        </w:rPr>
        <w:t xml:space="preserve"> – Ташкент, Узбекистан 2013г. (11 место из 12 участниц), Ханты-Мансийск, Россия 2014г. (10 место из 12 участниц), </w:t>
      </w:r>
      <w:proofErr w:type="spellStart"/>
      <w:r w:rsidRPr="00381DFC">
        <w:rPr>
          <w:rFonts w:ascii="Arial" w:hAnsi="Arial" w:cs="Arial"/>
        </w:rPr>
        <w:t>Лопота</w:t>
      </w:r>
      <w:proofErr w:type="spellEnd"/>
      <w:proofErr w:type="gramEnd"/>
      <w:r w:rsidRPr="00381DFC">
        <w:rPr>
          <w:rFonts w:ascii="Arial" w:hAnsi="Arial" w:cs="Arial"/>
        </w:rPr>
        <w:t xml:space="preserve">, Грузия 2014г. (12 место из 12 участниц), </w:t>
      </w:r>
      <w:proofErr w:type="spellStart"/>
      <w:r w:rsidRPr="00381DFC">
        <w:rPr>
          <w:rFonts w:ascii="Arial" w:hAnsi="Arial" w:cs="Arial"/>
        </w:rPr>
        <w:t>Шарджа</w:t>
      </w:r>
      <w:proofErr w:type="spellEnd"/>
      <w:r w:rsidRPr="00381DFC">
        <w:rPr>
          <w:rFonts w:ascii="Arial" w:hAnsi="Arial" w:cs="Arial"/>
        </w:rPr>
        <w:t xml:space="preserve"> 2014г. (11 место из 12 участниц). В каждом из этих турниров минимальный приз составлял несколько тысяч евро. После этого, учитывая результаты и рейтинг, </w:t>
      </w:r>
      <w:proofErr w:type="spellStart"/>
      <w:r w:rsidRPr="00381DFC">
        <w:rPr>
          <w:rFonts w:ascii="Arial" w:hAnsi="Arial" w:cs="Arial"/>
        </w:rPr>
        <w:t>Нафиса</w:t>
      </w:r>
      <w:proofErr w:type="spellEnd"/>
      <w:r w:rsidRPr="00381DFC">
        <w:rPr>
          <w:rFonts w:ascii="Arial" w:hAnsi="Arial" w:cs="Arial"/>
        </w:rPr>
        <w:t xml:space="preserve"> ни разу не была приглашена Международной Федерацией шахмат в последующие циклы </w:t>
      </w:r>
      <w:proofErr w:type="spellStart"/>
      <w:r w:rsidRPr="00381DFC">
        <w:rPr>
          <w:rFonts w:ascii="Arial" w:hAnsi="Arial" w:cs="Arial"/>
        </w:rPr>
        <w:t>Гран-При</w:t>
      </w:r>
      <w:proofErr w:type="spellEnd"/>
      <w:r w:rsidRPr="00381DFC">
        <w:rPr>
          <w:rFonts w:ascii="Arial" w:hAnsi="Arial" w:cs="Arial"/>
        </w:rPr>
        <w:t xml:space="preserve">, также, как и её сестры. </w:t>
      </w:r>
      <w:r w:rsidR="00FE31BC" w:rsidRPr="00381DFC">
        <w:rPr>
          <w:rFonts w:ascii="Arial" w:hAnsi="Arial" w:cs="Arial"/>
        </w:rPr>
        <w:t xml:space="preserve">Да и в 2010 году </w:t>
      </w:r>
      <w:proofErr w:type="spellStart"/>
      <w:r w:rsidR="00FE31BC" w:rsidRPr="00381DFC">
        <w:rPr>
          <w:rFonts w:ascii="Arial" w:hAnsi="Arial" w:cs="Arial"/>
        </w:rPr>
        <w:t>Нафиса</w:t>
      </w:r>
      <w:proofErr w:type="spellEnd"/>
      <w:r w:rsidR="00FE31BC" w:rsidRPr="00381DFC">
        <w:rPr>
          <w:rFonts w:ascii="Arial" w:hAnsi="Arial" w:cs="Arial"/>
        </w:rPr>
        <w:t xml:space="preserve"> завоевала серебряную медаль Азиатских игр не в личном соревновании, а в составе команды Узбекистана, набрав меньше очков, чем все остальные девушки в команде. </w:t>
      </w:r>
    </w:p>
    <w:p w:rsidR="001A72EB" w:rsidRPr="00381DFC" w:rsidRDefault="001A72EB" w:rsidP="00F55BCE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 xml:space="preserve">В 2014 году никаких запретов на участие во Всемирной Шахматной Олимпиаде для двух сестер не было. Как старшая сестра </w:t>
      </w:r>
      <w:proofErr w:type="spellStart"/>
      <w:r w:rsidRPr="00381DFC">
        <w:rPr>
          <w:rFonts w:ascii="Arial" w:hAnsi="Arial" w:cs="Arial"/>
        </w:rPr>
        <w:t>Муминова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Нафиса</w:t>
      </w:r>
      <w:proofErr w:type="spellEnd"/>
      <w:r w:rsidRPr="00381DFC">
        <w:rPr>
          <w:rFonts w:ascii="Arial" w:hAnsi="Arial" w:cs="Arial"/>
        </w:rPr>
        <w:t xml:space="preserve">, так и младшая сестра </w:t>
      </w:r>
      <w:proofErr w:type="spellStart"/>
      <w:r w:rsidRPr="00381DFC">
        <w:rPr>
          <w:rFonts w:ascii="Arial" w:hAnsi="Arial" w:cs="Arial"/>
        </w:rPr>
        <w:t>Тохиржонова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Гулрухбегим</w:t>
      </w:r>
      <w:proofErr w:type="spellEnd"/>
      <w:r w:rsidRPr="00381DFC">
        <w:rPr>
          <w:rFonts w:ascii="Arial" w:hAnsi="Arial" w:cs="Arial"/>
        </w:rPr>
        <w:t xml:space="preserve"> (уже тогда показавшая свой талант и перспективы, завоевав медаль чемпионата мира среди девочек в своей категории), завоевали право участия в Олимпиаде. </w:t>
      </w:r>
      <w:proofErr w:type="spellStart"/>
      <w:r w:rsidR="00FE31BC" w:rsidRPr="00381DFC">
        <w:rPr>
          <w:rFonts w:ascii="Arial" w:hAnsi="Arial" w:cs="Arial"/>
        </w:rPr>
        <w:t>Тохиржонова</w:t>
      </w:r>
      <w:proofErr w:type="spellEnd"/>
      <w:r w:rsidR="00FE31BC" w:rsidRPr="00381DFC">
        <w:rPr>
          <w:rFonts w:ascii="Arial" w:hAnsi="Arial" w:cs="Arial"/>
        </w:rPr>
        <w:t xml:space="preserve"> </w:t>
      </w:r>
      <w:proofErr w:type="spellStart"/>
      <w:r w:rsidR="00FE31BC" w:rsidRPr="00381DFC">
        <w:rPr>
          <w:rFonts w:ascii="Arial" w:hAnsi="Arial" w:cs="Arial"/>
        </w:rPr>
        <w:t>Гулрухбегим</w:t>
      </w:r>
      <w:proofErr w:type="spellEnd"/>
      <w:r w:rsidR="00FE31BC" w:rsidRPr="00381DFC">
        <w:rPr>
          <w:rFonts w:ascii="Arial" w:hAnsi="Arial" w:cs="Arial"/>
        </w:rPr>
        <w:t xml:space="preserve"> прошла отдельный отборочный турнир на Олимпиаду, а средняя </w:t>
      </w:r>
      <w:r w:rsidR="00FE31BC" w:rsidRPr="00381DFC">
        <w:rPr>
          <w:rFonts w:ascii="Arial" w:hAnsi="Arial" w:cs="Arial"/>
        </w:rPr>
        <w:lastRenderedPageBreak/>
        <w:t xml:space="preserve">сестра </w:t>
      </w:r>
      <w:proofErr w:type="spellStart"/>
      <w:r w:rsidR="00FE31BC" w:rsidRPr="00381DFC">
        <w:rPr>
          <w:rFonts w:ascii="Arial" w:hAnsi="Arial" w:cs="Arial"/>
        </w:rPr>
        <w:t>Тохиржонова</w:t>
      </w:r>
      <w:proofErr w:type="spellEnd"/>
      <w:r w:rsidR="00FE31BC" w:rsidRPr="00381DFC">
        <w:rPr>
          <w:rFonts w:ascii="Arial" w:hAnsi="Arial" w:cs="Arial"/>
        </w:rPr>
        <w:t xml:space="preserve"> </w:t>
      </w:r>
      <w:proofErr w:type="spellStart"/>
      <w:r w:rsidR="00FE31BC" w:rsidRPr="00381DFC">
        <w:rPr>
          <w:rFonts w:ascii="Arial" w:hAnsi="Arial" w:cs="Arial"/>
        </w:rPr>
        <w:t>Хулкар</w:t>
      </w:r>
      <w:proofErr w:type="spellEnd"/>
      <w:r w:rsidR="00FE31BC" w:rsidRPr="00381DFC">
        <w:rPr>
          <w:rFonts w:ascii="Arial" w:hAnsi="Arial" w:cs="Arial"/>
        </w:rPr>
        <w:t xml:space="preserve"> от участия в нём отказалась. </w:t>
      </w:r>
      <w:proofErr w:type="gramStart"/>
      <w:r w:rsidR="00FE31BC" w:rsidRPr="00381DFC">
        <w:rPr>
          <w:rFonts w:ascii="Arial" w:hAnsi="Arial" w:cs="Arial"/>
        </w:rPr>
        <w:t>После этого в</w:t>
      </w:r>
      <w:r w:rsidRPr="00381DFC">
        <w:rPr>
          <w:rFonts w:ascii="Arial" w:hAnsi="Arial" w:cs="Arial"/>
        </w:rPr>
        <w:t xml:space="preserve">опрос о формировании состава на Олимпиаду был рассмотрен на заседании исполнительного комитета Федерации шахмат Узбекистана, где вместо </w:t>
      </w:r>
      <w:proofErr w:type="spellStart"/>
      <w:r w:rsidRPr="00381DFC">
        <w:rPr>
          <w:rFonts w:ascii="Arial" w:hAnsi="Arial" w:cs="Arial"/>
        </w:rPr>
        <w:t>Тохиржоновой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Хулкар</w:t>
      </w:r>
      <w:proofErr w:type="spellEnd"/>
      <w:r w:rsidRPr="00381DFC">
        <w:rPr>
          <w:rFonts w:ascii="Arial" w:hAnsi="Arial" w:cs="Arial"/>
        </w:rPr>
        <w:t xml:space="preserve">, не имеющей выдающихся международных достижений (22 место в Чемпионате Азии среди женщин в апреле 2014 года в ОАЭ), и занявшей 4 место в чемпионате Узбекистана, была выбрана перспективная юная шахматистка </w:t>
      </w:r>
      <w:proofErr w:type="spellStart"/>
      <w:r w:rsidRPr="00381DFC">
        <w:rPr>
          <w:rFonts w:ascii="Arial" w:hAnsi="Arial" w:cs="Arial"/>
        </w:rPr>
        <w:t>Кахрамонова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Мохинур</w:t>
      </w:r>
      <w:proofErr w:type="spellEnd"/>
      <w:r w:rsidRPr="00381DFC">
        <w:rPr>
          <w:rFonts w:ascii="Arial" w:hAnsi="Arial" w:cs="Arial"/>
        </w:rPr>
        <w:t>, занявшая 2 место в чемпионате Узбекистана.</w:t>
      </w:r>
      <w:proofErr w:type="gramEnd"/>
      <w:r w:rsidRPr="00381DFC">
        <w:rPr>
          <w:rFonts w:ascii="Arial" w:hAnsi="Arial" w:cs="Arial"/>
        </w:rPr>
        <w:t xml:space="preserve"> Кроме того, в личной встрече </w:t>
      </w:r>
      <w:proofErr w:type="spellStart"/>
      <w:r w:rsidRPr="00381DFC">
        <w:rPr>
          <w:rFonts w:ascii="Arial" w:hAnsi="Arial" w:cs="Arial"/>
        </w:rPr>
        <w:t>Кахрамонова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Мохинур</w:t>
      </w:r>
      <w:proofErr w:type="spellEnd"/>
      <w:r w:rsidRPr="00381DFC">
        <w:rPr>
          <w:rFonts w:ascii="Arial" w:hAnsi="Arial" w:cs="Arial"/>
        </w:rPr>
        <w:t xml:space="preserve"> тогда одержала победу над </w:t>
      </w:r>
      <w:proofErr w:type="spellStart"/>
      <w:r w:rsidRPr="00381DFC">
        <w:rPr>
          <w:rFonts w:ascii="Arial" w:hAnsi="Arial" w:cs="Arial"/>
        </w:rPr>
        <w:t>Тохиржоновой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Хулкар</w:t>
      </w:r>
      <w:proofErr w:type="spellEnd"/>
      <w:r w:rsidRPr="00381DFC">
        <w:rPr>
          <w:rFonts w:ascii="Arial" w:hAnsi="Arial" w:cs="Arial"/>
        </w:rPr>
        <w:t>.</w:t>
      </w:r>
    </w:p>
    <w:p w:rsidR="00275E9F" w:rsidRPr="00381DFC" w:rsidRDefault="0060387D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>Несмотря на это, перед Исполнительным комитетом</w:t>
      </w:r>
      <w:r w:rsidR="00B03D32" w:rsidRPr="00381DFC">
        <w:rPr>
          <w:rFonts w:ascii="Arial" w:hAnsi="Arial" w:cs="Arial"/>
        </w:rPr>
        <w:t xml:space="preserve"> Федерации шахмат Узбекистана было выдвинуто требование изменить своё решение и разрешить и третьей сестре </w:t>
      </w:r>
      <w:proofErr w:type="spellStart"/>
      <w:r w:rsidR="00B03D32" w:rsidRPr="00381DFC">
        <w:rPr>
          <w:rFonts w:ascii="Arial" w:hAnsi="Arial" w:cs="Arial"/>
        </w:rPr>
        <w:t>Тохиржоновой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Хулкар</w:t>
      </w:r>
      <w:proofErr w:type="spellEnd"/>
      <w:r w:rsidR="00B03D32" w:rsidRPr="00381DFC">
        <w:rPr>
          <w:rFonts w:ascii="Arial" w:hAnsi="Arial" w:cs="Arial"/>
        </w:rPr>
        <w:t xml:space="preserve"> участвовать в этой Олимпиаде, даже в ущерб возможному результату команды. В случае отказа отец девушек намеревался запретить участие в Олимпиаде как </w:t>
      </w:r>
      <w:proofErr w:type="spellStart"/>
      <w:r w:rsidR="00B03D32" w:rsidRPr="00381DFC">
        <w:rPr>
          <w:rFonts w:ascii="Arial" w:hAnsi="Arial" w:cs="Arial"/>
        </w:rPr>
        <w:t>Муминовой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Нафисе</w:t>
      </w:r>
      <w:proofErr w:type="spellEnd"/>
      <w:r w:rsidR="00B03D32" w:rsidRPr="00381DFC">
        <w:rPr>
          <w:rFonts w:ascii="Arial" w:hAnsi="Arial" w:cs="Arial"/>
        </w:rPr>
        <w:t xml:space="preserve">, так и </w:t>
      </w:r>
      <w:proofErr w:type="spellStart"/>
      <w:r w:rsidR="00B03D32" w:rsidRPr="00381DFC">
        <w:rPr>
          <w:rFonts w:ascii="Arial" w:hAnsi="Arial" w:cs="Arial"/>
        </w:rPr>
        <w:t>Тохиржоновой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Гулрухбегим</w:t>
      </w:r>
      <w:proofErr w:type="spellEnd"/>
      <w:r w:rsidR="00B03D32" w:rsidRPr="00381DFC">
        <w:rPr>
          <w:rFonts w:ascii="Arial" w:hAnsi="Arial" w:cs="Arial"/>
        </w:rPr>
        <w:t xml:space="preserve">. </w:t>
      </w:r>
      <w:proofErr w:type="gramStart"/>
      <w:r w:rsidR="00B03D32" w:rsidRPr="00381DFC">
        <w:rPr>
          <w:rFonts w:ascii="Arial" w:hAnsi="Arial" w:cs="Arial"/>
        </w:rPr>
        <w:t xml:space="preserve">После долгих переговоров было решено предоставить право участия честно завоевавшей своё место в команде </w:t>
      </w:r>
      <w:proofErr w:type="spellStart"/>
      <w:r w:rsidR="00B03D32" w:rsidRPr="00381DFC">
        <w:rPr>
          <w:rFonts w:ascii="Arial" w:hAnsi="Arial" w:cs="Arial"/>
        </w:rPr>
        <w:t>Кахрамоновой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Мохинур</w:t>
      </w:r>
      <w:proofErr w:type="spellEnd"/>
      <w:r w:rsidR="00B03D32" w:rsidRPr="00381DFC">
        <w:rPr>
          <w:rFonts w:ascii="Arial" w:hAnsi="Arial" w:cs="Arial"/>
        </w:rPr>
        <w:t xml:space="preserve">, несмотря на ультиматум отца </w:t>
      </w:r>
      <w:proofErr w:type="spellStart"/>
      <w:r w:rsidR="00B03D32" w:rsidRPr="00381DFC">
        <w:rPr>
          <w:rFonts w:ascii="Arial" w:hAnsi="Arial" w:cs="Arial"/>
        </w:rPr>
        <w:t>Муминова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Алишера</w:t>
      </w:r>
      <w:proofErr w:type="spellEnd"/>
      <w:r w:rsidR="00B03D32" w:rsidRPr="00381DFC">
        <w:rPr>
          <w:rFonts w:ascii="Arial" w:hAnsi="Arial" w:cs="Arial"/>
        </w:rPr>
        <w:t>.</w:t>
      </w:r>
      <w:proofErr w:type="gramEnd"/>
      <w:r w:rsidRPr="00381DFC">
        <w:rPr>
          <w:rFonts w:ascii="Arial" w:hAnsi="Arial" w:cs="Arial"/>
        </w:rPr>
        <w:t xml:space="preserve"> </w:t>
      </w:r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Муминова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Нафиса</w:t>
      </w:r>
      <w:proofErr w:type="spellEnd"/>
      <w:r w:rsidR="00B03D32" w:rsidRPr="00381DFC">
        <w:rPr>
          <w:rFonts w:ascii="Arial" w:hAnsi="Arial" w:cs="Arial"/>
        </w:rPr>
        <w:t xml:space="preserve"> и </w:t>
      </w:r>
      <w:proofErr w:type="spellStart"/>
      <w:r w:rsidR="00B03D32" w:rsidRPr="00381DFC">
        <w:rPr>
          <w:rFonts w:ascii="Arial" w:hAnsi="Arial" w:cs="Arial"/>
        </w:rPr>
        <w:t>Тохиржонова</w:t>
      </w:r>
      <w:proofErr w:type="spellEnd"/>
      <w:r w:rsidR="00B03D32" w:rsidRPr="00381DFC">
        <w:rPr>
          <w:rFonts w:ascii="Arial" w:hAnsi="Arial" w:cs="Arial"/>
        </w:rPr>
        <w:t xml:space="preserve"> </w:t>
      </w:r>
      <w:proofErr w:type="spellStart"/>
      <w:r w:rsidR="00B03D32" w:rsidRPr="00381DFC">
        <w:rPr>
          <w:rFonts w:ascii="Arial" w:hAnsi="Arial" w:cs="Arial"/>
        </w:rPr>
        <w:t>Гулрухбегим</w:t>
      </w:r>
      <w:proofErr w:type="spellEnd"/>
      <w:r w:rsidR="00B03D32" w:rsidRPr="00381DFC">
        <w:rPr>
          <w:rFonts w:ascii="Arial" w:hAnsi="Arial" w:cs="Arial"/>
        </w:rPr>
        <w:t xml:space="preserve"> отказались от участия в Олимпиаде, </w:t>
      </w:r>
      <w:r w:rsidRPr="00381DFC">
        <w:rPr>
          <w:rFonts w:ascii="Arial" w:hAnsi="Arial" w:cs="Arial"/>
        </w:rPr>
        <w:t>а</w:t>
      </w:r>
      <w:r w:rsidR="00B03D32" w:rsidRPr="00381DFC">
        <w:rPr>
          <w:rFonts w:ascii="Arial" w:hAnsi="Arial" w:cs="Arial"/>
        </w:rPr>
        <w:t xml:space="preserve"> Федерация шахмат Узбекистана была вынуждена срочно заменить их другими шахматистками, что, безусловно, отрицательно сказалось на результате </w:t>
      </w:r>
      <w:r w:rsidR="006831E2" w:rsidRPr="00381DFC">
        <w:rPr>
          <w:rFonts w:ascii="Arial" w:hAnsi="Arial" w:cs="Arial"/>
        </w:rPr>
        <w:t xml:space="preserve">всей </w:t>
      </w:r>
      <w:r w:rsidR="00A2296D" w:rsidRPr="00381DFC">
        <w:rPr>
          <w:rFonts w:ascii="Arial" w:hAnsi="Arial" w:cs="Arial"/>
        </w:rPr>
        <w:t xml:space="preserve">женской </w:t>
      </w:r>
      <w:r w:rsidR="00B03D32" w:rsidRPr="00381DFC">
        <w:rPr>
          <w:rFonts w:ascii="Arial" w:hAnsi="Arial" w:cs="Arial"/>
        </w:rPr>
        <w:t xml:space="preserve">команды Узбекистана на Всемирной Шахматной Олимпиаде в тот год.   </w:t>
      </w:r>
      <w:r w:rsidR="0082605D" w:rsidRPr="00381DFC">
        <w:rPr>
          <w:rFonts w:ascii="Arial" w:hAnsi="Arial" w:cs="Arial"/>
        </w:rPr>
        <w:t xml:space="preserve"> </w:t>
      </w:r>
    </w:p>
    <w:p w:rsidR="00A2296D" w:rsidRPr="00381DFC" w:rsidRDefault="00A2296D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>Касательно остальных пунктов публикации можно у</w:t>
      </w:r>
      <w:r w:rsidR="0060387D" w:rsidRPr="00381DFC">
        <w:rPr>
          <w:rFonts w:ascii="Arial" w:hAnsi="Arial" w:cs="Arial"/>
        </w:rPr>
        <w:t xml:space="preserve">казать вкратце. В 2018 году </w:t>
      </w:r>
      <w:proofErr w:type="spellStart"/>
      <w:r w:rsidR="0060387D" w:rsidRPr="00381DFC">
        <w:rPr>
          <w:rFonts w:ascii="Arial" w:hAnsi="Arial" w:cs="Arial"/>
        </w:rPr>
        <w:t>Муминова</w:t>
      </w:r>
      <w:proofErr w:type="spellEnd"/>
      <w:r w:rsidR="0060387D" w:rsidRPr="00381DFC">
        <w:rPr>
          <w:rFonts w:ascii="Arial" w:hAnsi="Arial" w:cs="Arial"/>
        </w:rPr>
        <w:t xml:space="preserve"> </w:t>
      </w:r>
      <w:proofErr w:type="spellStart"/>
      <w:r w:rsidR="0060387D" w:rsidRPr="00381DFC">
        <w:rPr>
          <w:rFonts w:ascii="Arial" w:hAnsi="Arial" w:cs="Arial"/>
        </w:rPr>
        <w:t>Нафиса</w:t>
      </w:r>
      <w:proofErr w:type="spellEnd"/>
      <w:r w:rsidR="0060387D" w:rsidRPr="00381DFC">
        <w:rPr>
          <w:rFonts w:ascii="Arial" w:hAnsi="Arial" w:cs="Arial"/>
        </w:rPr>
        <w:t xml:space="preserve"> не участвовала в чемпионате Узбекистана среди женщин и не попала в состав участниц на Всемирную Шахматную Олимпиаду, что вызвало недовольство со стороны </w:t>
      </w:r>
      <w:proofErr w:type="spellStart"/>
      <w:r w:rsidR="0060387D" w:rsidRPr="00381DFC">
        <w:rPr>
          <w:rFonts w:ascii="Arial" w:hAnsi="Arial" w:cs="Arial"/>
        </w:rPr>
        <w:t>Муминова</w:t>
      </w:r>
      <w:proofErr w:type="spellEnd"/>
      <w:r w:rsidR="0060387D" w:rsidRPr="00381DFC">
        <w:rPr>
          <w:rFonts w:ascii="Arial" w:hAnsi="Arial" w:cs="Arial"/>
        </w:rPr>
        <w:t xml:space="preserve"> </w:t>
      </w:r>
      <w:proofErr w:type="spellStart"/>
      <w:r w:rsidR="0060387D" w:rsidRPr="00381DFC">
        <w:rPr>
          <w:rFonts w:ascii="Arial" w:hAnsi="Arial" w:cs="Arial"/>
        </w:rPr>
        <w:t>Алишера</w:t>
      </w:r>
      <w:proofErr w:type="spellEnd"/>
      <w:r w:rsidR="0060387D" w:rsidRPr="00381DFC">
        <w:rPr>
          <w:rFonts w:ascii="Arial" w:hAnsi="Arial" w:cs="Arial"/>
        </w:rPr>
        <w:t xml:space="preserve">, который начал вести клеветнические публикации в СМИ, а также писал порочащие честь руководства Федерации шахмат Узбекистана заявления, не соответствующие действительности. За это на </w:t>
      </w:r>
      <w:proofErr w:type="spellStart"/>
      <w:r w:rsidR="0060387D" w:rsidRPr="00381DFC">
        <w:rPr>
          <w:rFonts w:ascii="Arial" w:hAnsi="Arial" w:cs="Arial"/>
        </w:rPr>
        <w:t>Муминова</w:t>
      </w:r>
      <w:proofErr w:type="spellEnd"/>
      <w:r w:rsidR="0060387D" w:rsidRPr="00381DFC">
        <w:rPr>
          <w:rFonts w:ascii="Arial" w:hAnsi="Arial" w:cs="Arial"/>
        </w:rPr>
        <w:t xml:space="preserve"> </w:t>
      </w:r>
      <w:proofErr w:type="spellStart"/>
      <w:r w:rsidR="0060387D" w:rsidRPr="00381DFC">
        <w:rPr>
          <w:rFonts w:ascii="Arial" w:hAnsi="Arial" w:cs="Arial"/>
        </w:rPr>
        <w:t>Алишера</w:t>
      </w:r>
      <w:proofErr w:type="spellEnd"/>
      <w:r w:rsidR="0060387D" w:rsidRPr="00381DFC">
        <w:rPr>
          <w:rFonts w:ascii="Arial" w:hAnsi="Arial" w:cs="Arial"/>
        </w:rPr>
        <w:t xml:space="preserve"> был подан иск, </w:t>
      </w:r>
      <w:r w:rsidR="006831E2" w:rsidRPr="00381DFC">
        <w:rPr>
          <w:rFonts w:ascii="Arial" w:hAnsi="Arial" w:cs="Arial"/>
        </w:rPr>
        <w:t>о</w:t>
      </w:r>
      <w:r w:rsidR="0060387D" w:rsidRPr="00381DFC">
        <w:rPr>
          <w:rFonts w:ascii="Arial" w:hAnsi="Arial" w:cs="Arial"/>
        </w:rPr>
        <w:t xml:space="preserve">н был признан виновным по соответствующей статье административного кодекса, и был оштрафован. </w:t>
      </w:r>
    </w:p>
    <w:p w:rsidR="00BA722E" w:rsidRPr="00381DFC" w:rsidRDefault="00C8501F" w:rsidP="00C8501F">
      <w:pPr>
        <w:jc w:val="both"/>
        <w:rPr>
          <w:rFonts w:ascii="Arial" w:hAnsi="Arial" w:cs="Arial"/>
          <w:lang w:val="en-US"/>
        </w:rPr>
      </w:pPr>
      <w:r w:rsidRPr="00381DFC">
        <w:rPr>
          <w:rFonts w:ascii="Arial" w:hAnsi="Arial" w:cs="Arial"/>
        </w:rPr>
        <w:t xml:space="preserve">Как мы видим далее, престижу нашей страны на мировых соревнованиях и национальной гордости нет места в сердцах некоторых людей, когда впереди </w:t>
      </w:r>
      <w:r w:rsidR="00A42703" w:rsidRPr="00381DFC">
        <w:rPr>
          <w:rFonts w:ascii="Arial" w:hAnsi="Arial" w:cs="Arial"/>
        </w:rPr>
        <w:t xml:space="preserve">манят </w:t>
      </w:r>
      <w:r w:rsidRPr="00381DFC">
        <w:rPr>
          <w:rFonts w:ascii="Arial" w:hAnsi="Arial" w:cs="Arial"/>
        </w:rPr>
        <w:t xml:space="preserve">перспективы получения иностранной валюты. Со слов </w:t>
      </w:r>
      <w:proofErr w:type="spellStart"/>
      <w:r w:rsidRPr="00381DFC">
        <w:rPr>
          <w:rFonts w:ascii="Arial" w:hAnsi="Arial" w:cs="Arial"/>
        </w:rPr>
        <w:t>Муминова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Алишера</w:t>
      </w:r>
      <w:proofErr w:type="spellEnd"/>
      <w:r w:rsidRPr="00381DFC">
        <w:rPr>
          <w:rFonts w:ascii="Arial" w:hAnsi="Arial" w:cs="Arial"/>
        </w:rPr>
        <w:t xml:space="preserve">, для обучения </w:t>
      </w:r>
      <w:proofErr w:type="spellStart"/>
      <w:r w:rsidRPr="00381DFC">
        <w:rPr>
          <w:rFonts w:ascii="Arial" w:hAnsi="Arial" w:cs="Arial"/>
        </w:rPr>
        <w:t>Тохиржоновой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Гулрухбегим</w:t>
      </w:r>
      <w:proofErr w:type="spellEnd"/>
      <w:r w:rsidRPr="00381DFC">
        <w:rPr>
          <w:rFonts w:ascii="Arial" w:hAnsi="Arial" w:cs="Arial"/>
        </w:rPr>
        <w:t xml:space="preserve"> предоставили грант в размере 150 000 долларов США, а также ежемесячную стипендию в размере нескольких тысяч долларов США.  Не только шахматисты, но и другие спортсмены часто выезжают заграницу для работы или учебы в других странах, но практическое большинство из них сохраняет верность своей родине и остаётся представителями Узбекистана на международных соревнованиях. </w:t>
      </w:r>
      <w:proofErr w:type="spellStart"/>
      <w:r w:rsidRPr="00381DFC">
        <w:rPr>
          <w:rFonts w:ascii="Arial" w:hAnsi="Arial" w:cs="Arial"/>
        </w:rPr>
        <w:t>Тохиржонова</w:t>
      </w:r>
      <w:proofErr w:type="spellEnd"/>
      <w:r w:rsidRPr="00381DFC">
        <w:rPr>
          <w:rFonts w:ascii="Arial" w:hAnsi="Arial" w:cs="Arial"/>
        </w:rPr>
        <w:t xml:space="preserve"> </w:t>
      </w:r>
      <w:proofErr w:type="spellStart"/>
      <w:r w:rsidRPr="00381DFC">
        <w:rPr>
          <w:rFonts w:ascii="Arial" w:hAnsi="Arial" w:cs="Arial"/>
        </w:rPr>
        <w:t>Гулрухбегим</w:t>
      </w:r>
      <w:proofErr w:type="spellEnd"/>
      <w:r w:rsidRPr="00381DFC">
        <w:rPr>
          <w:rFonts w:ascii="Arial" w:hAnsi="Arial" w:cs="Arial"/>
        </w:rPr>
        <w:t xml:space="preserve"> же не просто поменяла федерацию, но и теперь напротив её профиля в Международной Федерации Шахмат красуется флаг Соединенных Штатов Америки</w:t>
      </w:r>
      <w:r w:rsidR="00D35543" w:rsidRPr="00381DFC">
        <w:rPr>
          <w:rFonts w:ascii="Arial" w:hAnsi="Arial" w:cs="Arial"/>
        </w:rPr>
        <w:t>, без какого либо упоминания об Узбекистане вообще.</w:t>
      </w:r>
      <w:r w:rsidR="0024348F" w:rsidRPr="00381DFC">
        <w:rPr>
          <w:rFonts w:ascii="Arial" w:hAnsi="Arial" w:cs="Arial"/>
        </w:rPr>
        <w:t xml:space="preserve"> </w:t>
      </w:r>
      <w:r w:rsidR="00AF6662" w:rsidRPr="00381DFC">
        <w:rPr>
          <w:rFonts w:ascii="Arial" w:hAnsi="Arial" w:cs="Arial"/>
        </w:rPr>
        <w:t xml:space="preserve">   </w:t>
      </w:r>
    </w:p>
    <w:p w:rsidR="00381DFC" w:rsidRPr="00381DFC" w:rsidRDefault="00381DFC" w:rsidP="00C8501F">
      <w:pPr>
        <w:jc w:val="both"/>
        <w:rPr>
          <w:rFonts w:ascii="Arial" w:hAnsi="Arial" w:cs="Arial"/>
          <w:lang w:val="en-US"/>
        </w:rPr>
      </w:pPr>
    </w:p>
    <w:p w:rsidR="00381DFC" w:rsidRPr="00381DFC" w:rsidRDefault="00381DFC" w:rsidP="00C8501F">
      <w:pPr>
        <w:jc w:val="both"/>
        <w:rPr>
          <w:rFonts w:ascii="Arial" w:hAnsi="Arial" w:cs="Arial"/>
        </w:rPr>
      </w:pPr>
      <w:r w:rsidRPr="00381DFC">
        <w:rPr>
          <w:rFonts w:ascii="Arial" w:hAnsi="Arial" w:cs="Arial"/>
        </w:rPr>
        <w:t>Пресс-служба Федерации шахмат Узбекистана</w:t>
      </w:r>
    </w:p>
    <w:sectPr w:rsidR="00381DFC" w:rsidRPr="00381DFC" w:rsidSect="00381DFC">
      <w:pgSz w:w="11906" w:h="16838"/>
      <w:pgMar w:top="993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6662"/>
    <w:rsid w:val="00114942"/>
    <w:rsid w:val="001A72EB"/>
    <w:rsid w:val="0024348F"/>
    <w:rsid w:val="00275E9F"/>
    <w:rsid w:val="00381DFC"/>
    <w:rsid w:val="003D18F8"/>
    <w:rsid w:val="00473F96"/>
    <w:rsid w:val="005D4E82"/>
    <w:rsid w:val="0060387D"/>
    <w:rsid w:val="006831E2"/>
    <w:rsid w:val="0082605D"/>
    <w:rsid w:val="0086718C"/>
    <w:rsid w:val="0087753F"/>
    <w:rsid w:val="00A21D81"/>
    <w:rsid w:val="00A2296D"/>
    <w:rsid w:val="00A3373B"/>
    <w:rsid w:val="00A42703"/>
    <w:rsid w:val="00AF6662"/>
    <w:rsid w:val="00B03D32"/>
    <w:rsid w:val="00BA722E"/>
    <w:rsid w:val="00C8501F"/>
    <w:rsid w:val="00D35543"/>
    <w:rsid w:val="00F55BCE"/>
    <w:rsid w:val="00FE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12</cp:revision>
  <cp:lastPrinted>2020-12-28T09:27:00Z</cp:lastPrinted>
  <dcterms:created xsi:type="dcterms:W3CDTF">2020-12-27T09:42:00Z</dcterms:created>
  <dcterms:modified xsi:type="dcterms:W3CDTF">2020-12-28T09:31:00Z</dcterms:modified>
</cp:coreProperties>
</file>